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134B43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34B43">
        <w:rPr>
          <w:rFonts w:ascii="Times New Roman" w:hAnsi="Times New Roman"/>
          <w:sz w:val="22"/>
          <w:szCs w:val="22"/>
          <w:lang w:val="en-GB"/>
        </w:rPr>
        <w:t>Municipality of Bela Crkva Miletićeva 2, 26340 Bela Crkva, 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refe</w:t>
      </w:r>
      <w:r w:rsidR="007A076A">
        <w:rPr>
          <w:rFonts w:ascii="Times New Roman" w:hAnsi="Times New Roman"/>
          <w:sz w:val="22"/>
          <w:szCs w:val="22"/>
          <w:lang w:val="en-GB"/>
        </w:rPr>
        <w:t>r</w:t>
      </w:r>
      <w:bookmarkStart w:id="1" w:name="_GoBack"/>
      <w:bookmarkEnd w:id="1"/>
      <w:r w:rsidRPr="0072116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134B43" w:rsidRPr="00134B43">
        <w:rPr>
          <w:rFonts w:ascii="Times New Roman" w:hAnsi="Times New Roman"/>
          <w:sz w:val="22"/>
          <w:lang w:val="en-GB"/>
        </w:rPr>
        <w:t>RORS127/Municipality of Bela Crkva/TD4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134B43" w:rsidRPr="00134B43">
        <w:rPr>
          <w:rFonts w:ascii="Times New Roman" w:hAnsi="Times New Roman"/>
          <w:sz w:val="22"/>
          <w:lang w:val="en-GB"/>
        </w:rPr>
        <w:t xml:space="preserve">Supply of educational centre with ancillary equipment and facilities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134B43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134B43" w:rsidRPr="00134B43">
        <w:rPr>
          <w:rFonts w:ascii="Times New Roman" w:hAnsi="Times New Roman"/>
          <w:sz w:val="22"/>
          <w:lang w:val="en-GB"/>
        </w:rPr>
        <w:t>RORS127/Municipality of Bela Crkva/TD4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134B43" w:rsidRPr="00134B43">
        <w:rPr>
          <w:rFonts w:ascii="Times New Roman" w:hAnsi="Times New Roman"/>
          <w:sz w:val="22"/>
          <w:lang w:val="en-GB"/>
        </w:rPr>
        <w:t>Supply of educational centre with ancillary equipment and facilities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1A8" w:rsidRDefault="005E41A8">
      <w:r>
        <w:separator/>
      </w:r>
    </w:p>
  </w:endnote>
  <w:endnote w:type="continuationSeparator" w:id="1">
    <w:p w:rsidR="005E41A8" w:rsidRDefault="005E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37498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37498" w:rsidRPr="00961C29">
      <w:rPr>
        <w:rFonts w:ascii="Times New Roman" w:hAnsi="Times New Roman"/>
        <w:sz w:val="18"/>
        <w:szCs w:val="18"/>
      </w:rPr>
      <w:fldChar w:fldCharType="separate"/>
    </w:r>
    <w:r w:rsidR="00134B43">
      <w:rPr>
        <w:rFonts w:ascii="Times New Roman" w:hAnsi="Times New Roman"/>
        <w:noProof/>
        <w:sz w:val="18"/>
        <w:szCs w:val="18"/>
        <w:lang w:val="en-GB"/>
      </w:rPr>
      <w:t>2</w:t>
    </w:r>
    <w:r w:rsidR="00037498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037498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37498" w:rsidRPr="00961C29">
      <w:rPr>
        <w:rFonts w:ascii="Times New Roman" w:hAnsi="Times New Roman"/>
        <w:sz w:val="18"/>
        <w:szCs w:val="18"/>
      </w:rPr>
      <w:fldChar w:fldCharType="separate"/>
    </w:r>
    <w:r w:rsidR="00134B43">
      <w:rPr>
        <w:rFonts w:ascii="Times New Roman" w:hAnsi="Times New Roman"/>
        <w:noProof/>
        <w:sz w:val="18"/>
        <w:szCs w:val="18"/>
        <w:lang w:val="en-GB"/>
      </w:rPr>
      <w:t>2</w:t>
    </w:r>
    <w:r w:rsidR="00037498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037498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037498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37498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34B43">
      <w:rPr>
        <w:rFonts w:ascii="Times New Roman" w:hAnsi="Times New Roman"/>
        <w:noProof/>
        <w:sz w:val="18"/>
        <w:szCs w:val="18"/>
        <w:lang w:val="en-GB"/>
      </w:rPr>
      <w:t>1</w:t>
    </w:r>
    <w:r w:rsidR="00037498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037498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37498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134B43">
      <w:rPr>
        <w:rFonts w:ascii="Times New Roman" w:hAnsi="Times New Roman"/>
        <w:noProof/>
        <w:sz w:val="18"/>
        <w:szCs w:val="18"/>
        <w:lang w:val="en-GB"/>
      </w:rPr>
      <w:t>2</w:t>
    </w:r>
    <w:r w:rsidR="00037498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037498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1A8" w:rsidRDefault="005E41A8">
      <w:r>
        <w:separator/>
      </w:r>
    </w:p>
  </w:footnote>
  <w:footnote w:type="continuationSeparator" w:id="1">
    <w:p w:rsidR="005E41A8" w:rsidRDefault="005E41A8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37498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4B43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950B7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0FF4"/>
    <w:rsid w:val="004E2DC3"/>
    <w:rsid w:val="004E5A51"/>
    <w:rsid w:val="004F18FC"/>
    <w:rsid w:val="004F27AF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E41A8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10DB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A076A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817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3B037-B928-4F56-9BFD-92334724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397</Words>
  <Characters>2268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2025-10-05T08:54:00Z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